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5A" w:rsidRDefault="00347B5A" w:rsidP="00347B5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Формально наручники — это спецсредство. Но этот статус никак не влияет на свободу оборота предмета. И это не оружие, потому продавать или покупать их может кто угодно и где угодно. А также хранить и носить. Тем не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менее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во многих магазинах, чтобы купить наручники, надо предъявить удостоверение работника силовых структур или охранника. Отсюда следует, что обладатель автомобиля с наручниками под задним бампером вполне может иметь отношение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какой-либо из силовых структур.</w:t>
      </w:r>
    </w:p>
    <w:p w:rsidR="00347B5A" w:rsidRDefault="00347B5A" w:rsidP="00347B5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 вот применять наручники по прямому назначению может не каждый и не всегда. Для этого должны быть основания, исключающие преступный характер данного деяния, то есть ограничения чьей-либо свободы (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ст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 53 УК РФ). Задержание человека, совершившего преступление, — одно из таких оснований. Потому как задержать преступника имеет право любой гражданин, а не только сотрудник уполномоченных органов.</w:t>
      </w:r>
    </w:p>
    <w:p w:rsidR="00347B5A" w:rsidRDefault="00347B5A" w:rsidP="00347B5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 этом применять силу и задерживать административных нарушителей имеют право исключительно уполномоченные органы. Так что надеть наручники на человека, который, скажем, разбил у машины стекло, другой гражданин не имеет права. А вот если человек что-то украл из машины,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тогда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пожалуйста.</w:t>
      </w:r>
    </w:p>
    <w:p w:rsidR="00347B5A" w:rsidRDefault="00347B5A" w:rsidP="00347B5A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 практике </w:t>
      </w:r>
      <w:hyperlink r:id="rId5" w:tgtFrame="_blank" w:history="1">
        <w:r>
          <w:rPr>
            <w:rStyle w:val="a4"/>
            <w:rFonts w:ascii="Arial" w:hAnsi="Arial" w:cs="Arial"/>
            <w:color w:val="723B86"/>
            <w:sz w:val="23"/>
            <w:szCs w:val="23"/>
            <w:u w:val="none"/>
          </w:rPr>
          <w:t>полицейские</w:t>
        </w:r>
      </w:hyperlink>
      <w:r>
        <w:rPr>
          <w:rFonts w:ascii="Arial" w:hAnsi="Arial" w:cs="Arial"/>
          <w:color w:val="000000"/>
          <w:sz w:val="23"/>
          <w:szCs w:val="23"/>
        </w:rPr>
        <w:t> негативно относятся к людям, которые носят или возят с собой настоящие, не бутафорские наручники. То есть спецсредство могут изъять под каким-нибудь предлогом. Изъятые наручники можно вернуть из ОВД, но с большим трудом и путем написания множества писем.</w:t>
      </w:r>
    </w:p>
    <w:p w:rsidR="00271B0C" w:rsidRDefault="00271B0C">
      <w:bookmarkStart w:id="0" w:name="_GoBack"/>
      <w:bookmarkEnd w:id="0"/>
    </w:p>
    <w:sectPr w:rsidR="0027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D4"/>
    <w:rsid w:val="00271B0C"/>
    <w:rsid w:val="00347B5A"/>
    <w:rsid w:val="004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r.ru/content/articles/902020-prava-inspektora-dps-na-doro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2019-01-17T16:57:00Z</dcterms:created>
  <dcterms:modified xsi:type="dcterms:W3CDTF">2019-01-17T16:57:00Z</dcterms:modified>
</cp:coreProperties>
</file>